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1AE2" w14:textId="472E94BF" w:rsidR="00943597" w:rsidRDefault="00943597" w:rsidP="00943597"/>
    <w:p w14:paraId="6049C24E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E1FA7DD" w14:textId="2C069844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140C39DA" w14:textId="77777777" w:rsidR="00B009FA" w:rsidRDefault="00B009FA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12B99851" w14:textId="75152946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F7793EA" w14:textId="30CEAE41" w:rsidR="00865006" w:rsidRPr="00646513" w:rsidRDefault="00646513" w:rsidP="00646513">
      <w:pPr>
        <w:spacing w:after="0"/>
        <w:jc w:val="center"/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</w:pPr>
      <w:r w:rsidRPr="00646513"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>Radzenie</w:t>
      </w:r>
      <w:r w:rsidR="00DC42FD"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 xml:space="preserve"> </w:t>
      </w:r>
      <w:r w:rsidRPr="00646513"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>sobie ze stresem i stanami</w:t>
      </w:r>
      <w:r w:rsidR="00DC42FD"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 xml:space="preserve"> </w:t>
      </w:r>
      <w:r w:rsidRPr="00646513"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>paniki przed egzaminem ustnym</w:t>
      </w:r>
    </w:p>
    <w:p w14:paraId="078DA04D" w14:textId="77777777" w:rsidR="00646513" w:rsidRDefault="00646513" w:rsidP="00646513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013C4933" w14:textId="0AACF711" w:rsidR="00865006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115870899"/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D00C1D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Wydziału </w:t>
      </w:r>
      <w:r w:rsidR="00C6273C" w:rsidRPr="00D00C1D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Biologii i Biotechnologii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</w:t>
      </w:r>
      <w:bookmarkEnd w:id="0"/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dla studentów i studentek innych wydziałów, którzy są członkami kół naukowych na </w:t>
      </w:r>
      <w:proofErr w:type="spellStart"/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C6273C">
        <w:rPr>
          <w:rFonts w:ascii="Times New Roman" w:eastAsia="Calibri" w:hAnsi="Times New Roman" w:cs="Times New Roman"/>
          <w:sz w:val="24"/>
          <w:szCs w:val="24"/>
          <w:lang w:val="pl-PL"/>
        </w:rPr>
        <w:t>BiB</w:t>
      </w:r>
      <w:proofErr w:type="spellEnd"/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38EED8B3" w14:textId="77777777" w:rsidR="003C36DD" w:rsidRPr="002926EF" w:rsidRDefault="003C36DD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4010DB4" w14:textId="75D98FA2" w:rsidR="003C0514" w:rsidRDefault="00775A3D" w:rsidP="00320B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r w:rsidRPr="003C36DD">
        <w:rPr>
          <w:rFonts w:ascii="Times New Roman" w:eastAsia="Calibri" w:hAnsi="Times New Roman" w:cs="Times New Roman"/>
          <w:i/>
          <w:sz w:val="28"/>
          <w:szCs w:val="28"/>
          <w:lang w:val="pl-PL"/>
        </w:rPr>
        <w:t>Podczas warsztatów uczestnicy zdobędą praktyczną wiedzę z zakresu problematyki stresu i lęku napadowego i nabędą umiejętności świadomego zarządzania stresem i negatywnymi emocjami przed egzaminem ustnym.</w:t>
      </w:r>
    </w:p>
    <w:p w14:paraId="366821EE" w14:textId="77777777" w:rsidR="00C64941" w:rsidRPr="00320BDA" w:rsidRDefault="00C64941" w:rsidP="00320B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</w:p>
    <w:p w14:paraId="6070C57F" w14:textId="77777777" w:rsidR="008F5576" w:rsidRDefault="008F557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4E96FF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</w:p>
    <w:p w14:paraId="626A26F1" w14:textId="3A5B4D56" w:rsidR="00C64941" w:rsidRPr="00B009FA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>Szkolenie w formie stacjonarnej</w:t>
      </w:r>
      <w:r w:rsidR="00B009F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="00B009FA" w:rsidRPr="004C451E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Miejsce szkolenia: </w:t>
      </w:r>
      <w:proofErr w:type="spellStart"/>
      <w:r w:rsidR="00B009FA">
        <w:rPr>
          <w:rFonts w:ascii="Times New Roman" w:eastAsia="Calibri" w:hAnsi="Times New Roman" w:cs="Times New Roman"/>
          <w:sz w:val="24"/>
          <w:szCs w:val="24"/>
          <w:lang w:val="pl-PL"/>
        </w:rPr>
        <w:t>WBiB</w:t>
      </w:r>
      <w:proofErr w:type="spellEnd"/>
      <w:r w:rsidR="00B009F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77951FB5" w14:textId="53EA667A" w:rsidR="00CC7874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40AE1DE" w14:textId="1D64D67A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4084C184" w14:textId="77777777" w:rsidR="00C64941" w:rsidRPr="004D151B" w:rsidRDefault="00C6494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354DB34C" w14:textId="631691D0" w:rsidR="00C64941" w:rsidRDefault="00B009FA" w:rsidP="00B009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05</w:t>
      </w:r>
      <w:r w:rsidR="004F731B" w:rsidRPr="00D00C1D">
        <w:rPr>
          <w:rFonts w:ascii="Calibri" w:hAnsi="Calibri" w:cs="Calibri"/>
          <w:b/>
          <w:bCs/>
          <w:color w:val="FF0000"/>
          <w:sz w:val="32"/>
          <w:szCs w:val="32"/>
        </w:rPr>
        <w:t>.10.</w:t>
      </w:r>
      <w:r w:rsidR="00DB3ED0">
        <w:rPr>
          <w:rFonts w:ascii="Calibri" w:hAnsi="Calibri" w:cs="Calibri"/>
          <w:b/>
          <w:bCs/>
          <w:color w:val="FF0000"/>
          <w:sz w:val="32"/>
          <w:szCs w:val="32"/>
        </w:rPr>
        <w:t>20</w:t>
      </w:r>
      <w:r w:rsidR="004F731B" w:rsidRPr="00D00C1D">
        <w:rPr>
          <w:rFonts w:ascii="Calibri" w:hAnsi="Calibri" w:cs="Calibri"/>
          <w:b/>
          <w:bCs/>
          <w:color w:val="FF0000"/>
          <w:sz w:val="32"/>
          <w:szCs w:val="32"/>
        </w:rPr>
        <w:t>2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3</w:t>
      </w:r>
      <w:r w:rsidR="004F731B" w:rsidRPr="00D00C1D">
        <w:rPr>
          <w:rFonts w:ascii="Calibri" w:hAnsi="Calibri" w:cs="Calibri"/>
          <w:b/>
          <w:bCs/>
          <w:color w:val="FF0000"/>
          <w:sz w:val="32"/>
          <w:szCs w:val="32"/>
        </w:rPr>
        <w:t xml:space="preserve"> r. godzina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13:00</w:t>
      </w:r>
    </w:p>
    <w:p w14:paraId="73E4CFD8" w14:textId="77777777" w:rsidR="00B009FA" w:rsidRPr="00B009FA" w:rsidRDefault="00B009FA" w:rsidP="00B009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085A1B3E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0451A6ED" w14:textId="77777777" w:rsidR="00F013B0" w:rsidRPr="00301F20" w:rsidRDefault="00F013B0" w:rsidP="00F013B0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4B7D729E" w14:textId="77777777" w:rsidR="00F013B0" w:rsidRPr="00472D24" w:rsidRDefault="00F013B0" w:rsidP="00F013B0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26A2EACC" w14:textId="77777777" w:rsidR="00F013B0" w:rsidRPr="00472D24" w:rsidRDefault="00F013B0" w:rsidP="00F013B0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</w:t>
      </w:r>
      <w:hyperlink r:id="rId8" w:history="1">
        <w:r w:rsidRPr="00F53B69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val="pl-PL" w:eastAsia="pl-PL"/>
          </w:rPr>
          <w:t>załącznik 1</w:t>
        </w:r>
      </w:hyperlink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);</w:t>
      </w:r>
    </w:p>
    <w:p w14:paraId="53164DF4" w14:textId="77777777" w:rsidR="00F013B0" w:rsidRPr="00472D24" w:rsidRDefault="00F013B0" w:rsidP="00F013B0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</w:t>
      </w:r>
      <w:hyperlink r:id="rId9" w:history="1">
        <w:r w:rsidRPr="00F53B69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val="pl-PL" w:eastAsia="pl-PL"/>
          </w:rPr>
          <w:t>załącznik 2</w:t>
        </w:r>
      </w:hyperlink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);</w:t>
      </w:r>
    </w:p>
    <w:p w14:paraId="19B96C2D" w14:textId="77777777" w:rsidR="00F013B0" w:rsidRPr="00472D24" w:rsidRDefault="00F013B0" w:rsidP="00F013B0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</w:t>
      </w:r>
      <w:hyperlink r:id="rId10" w:history="1">
        <w:r w:rsidRPr="00F53B69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val="pl-PL" w:eastAsia="pl-PL"/>
          </w:rPr>
          <w:t>załącznik 3</w:t>
        </w:r>
      </w:hyperlink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);</w:t>
      </w:r>
    </w:p>
    <w:p w14:paraId="7977A85A" w14:textId="77777777" w:rsidR="00F013B0" w:rsidRPr="00472D24" w:rsidRDefault="00F013B0" w:rsidP="00F013B0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projekcie”.</w:t>
      </w:r>
    </w:p>
    <w:p w14:paraId="7E8272C3" w14:textId="77777777" w:rsidR="00F013B0" w:rsidRDefault="00F013B0" w:rsidP="00F013B0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D799C99" w14:textId="77777777" w:rsidR="00F013B0" w:rsidRDefault="00F013B0" w:rsidP="00F013B0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6D7979DD" w14:textId="77777777" w:rsidR="00F013B0" w:rsidRPr="007D78E5" w:rsidRDefault="00B009FA" w:rsidP="00F013B0">
      <w:pPr>
        <w:pStyle w:val="Cytatintensywny"/>
        <w:rPr>
          <w:sz w:val="20"/>
        </w:rPr>
      </w:pPr>
      <w:hyperlink r:id="rId11" w:history="1">
        <w:proofErr w:type="spellStart"/>
        <w:r w:rsidR="00F013B0" w:rsidRPr="007D78E5">
          <w:rPr>
            <w:rStyle w:val="Hipercze"/>
            <w:sz w:val="20"/>
          </w:rPr>
          <w:t>Moduł</w:t>
        </w:r>
        <w:proofErr w:type="spellEnd"/>
        <w:r w:rsidR="00F013B0" w:rsidRPr="007D78E5">
          <w:rPr>
            <w:rStyle w:val="Hipercze"/>
            <w:sz w:val="20"/>
          </w:rPr>
          <w:t xml:space="preserve"> 2 - </w:t>
        </w:r>
        <w:proofErr w:type="spellStart"/>
        <w:r w:rsidR="00F013B0" w:rsidRPr="007D78E5">
          <w:rPr>
            <w:rStyle w:val="Hipercze"/>
            <w:sz w:val="20"/>
          </w:rPr>
          <w:t>Dokumenty</w:t>
        </w:r>
        <w:proofErr w:type="spellEnd"/>
        <w:r w:rsidR="00F013B0" w:rsidRPr="007D78E5">
          <w:rPr>
            <w:rStyle w:val="Hipercze"/>
            <w:sz w:val="20"/>
          </w:rPr>
          <w:t xml:space="preserve"> do </w:t>
        </w:r>
        <w:proofErr w:type="spellStart"/>
        <w:r w:rsidR="00F013B0" w:rsidRPr="007D78E5">
          <w:rPr>
            <w:rStyle w:val="Hipercze"/>
            <w:sz w:val="20"/>
          </w:rPr>
          <w:t>pobrania</w:t>
        </w:r>
        <w:proofErr w:type="spellEnd"/>
        <w:r w:rsidR="00F013B0" w:rsidRPr="007D78E5">
          <w:rPr>
            <w:rStyle w:val="Hipercze"/>
            <w:sz w:val="20"/>
          </w:rPr>
          <w:t xml:space="preserve"> – </w:t>
        </w:r>
        <w:proofErr w:type="spellStart"/>
        <w:r w:rsidR="00F013B0" w:rsidRPr="007D78E5">
          <w:rPr>
            <w:rStyle w:val="Hipercze"/>
            <w:sz w:val="20"/>
          </w:rPr>
          <w:t>Synergia</w:t>
        </w:r>
        <w:proofErr w:type="spellEnd"/>
        <w:r w:rsidR="00F013B0" w:rsidRPr="007D78E5">
          <w:rPr>
            <w:rStyle w:val="Hipercze"/>
            <w:sz w:val="20"/>
          </w:rPr>
          <w:t xml:space="preserve"> – </w:t>
        </w:r>
        <w:proofErr w:type="spellStart"/>
        <w:r w:rsidR="00F013B0" w:rsidRPr="007D78E5">
          <w:rPr>
            <w:rStyle w:val="Hipercze"/>
            <w:sz w:val="20"/>
          </w:rPr>
          <w:t>zintegrowany</w:t>
        </w:r>
        <w:proofErr w:type="spellEnd"/>
        <w:r w:rsidR="00F013B0" w:rsidRPr="007D78E5">
          <w:rPr>
            <w:rStyle w:val="Hipercze"/>
            <w:sz w:val="20"/>
          </w:rPr>
          <w:t xml:space="preserve"> program </w:t>
        </w:r>
        <w:proofErr w:type="spellStart"/>
        <w:r w:rsidR="00F013B0" w:rsidRPr="007D78E5">
          <w:rPr>
            <w:rStyle w:val="Hipercze"/>
            <w:sz w:val="20"/>
          </w:rPr>
          <w:t>rozwoju</w:t>
        </w:r>
        <w:proofErr w:type="spellEnd"/>
        <w:r w:rsidR="00F013B0" w:rsidRPr="007D78E5">
          <w:rPr>
            <w:rStyle w:val="Hipercze"/>
            <w:sz w:val="20"/>
          </w:rPr>
          <w:t xml:space="preserve"> SGGW</w:t>
        </w:r>
      </w:hyperlink>
      <w:r w:rsidR="00F013B0" w:rsidRPr="007D78E5">
        <w:rPr>
          <w:sz w:val="20"/>
        </w:rPr>
        <w:t xml:space="preserve"> </w:t>
      </w:r>
    </w:p>
    <w:p w14:paraId="5331C2AD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00C132D6" w14:textId="77777777" w:rsidR="00B009FA" w:rsidRPr="00BB67A5" w:rsidRDefault="00B009FA" w:rsidP="00B009FA">
      <w:pPr>
        <w:shd w:val="clear" w:color="auto" w:fill="FFFFFF"/>
        <w:spacing w:after="0"/>
        <w:jc w:val="both"/>
        <w:textAlignment w:val="top"/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val="pl-PL" w:eastAsia="pl-PL"/>
        </w:rPr>
      </w:pPr>
      <w:r w:rsidRPr="00BB67A5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 w:rsidRPr="00BB67A5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 w:rsidRPr="00BB67A5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BB67A5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Biura Projektów Strukturalnych i Transferu Technologii </w:t>
      </w:r>
      <w:r w:rsidRPr="00BB67A5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BB67A5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16.00 (od poniedziałku do piątku).</w:t>
      </w:r>
    </w:p>
    <w:p w14:paraId="54CF8581" w14:textId="77777777" w:rsidR="009A08CC" w:rsidRDefault="009A08CC" w:rsidP="00865006">
      <w:pPr>
        <w:shd w:val="clear" w:color="auto" w:fill="FFFFFF"/>
        <w:suppressAutoHyphens w:val="0"/>
        <w:spacing w:after="0"/>
        <w:jc w:val="both"/>
        <w:textAlignment w:val="top"/>
      </w:pPr>
    </w:p>
    <w:p w14:paraId="5BB2FF8D" w14:textId="7BFC0B68" w:rsidR="00711FAB" w:rsidRPr="00EB49FD" w:rsidRDefault="00711FAB" w:rsidP="00711FAB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EB49F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Termin składania dokumentów rekrutacyjnych upływa </w:t>
      </w:r>
      <w:r w:rsidR="00B009FA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03</w:t>
      </w:r>
      <w:r w:rsidR="004F731B" w:rsidRPr="00EB49F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.10.202</w:t>
      </w:r>
      <w:r w:rsidR="00B009FA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3</w:t>
      </w:r>
      <w:r w:rsidR="0011348F" w:rsidRPr="00EB49F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r.</w:t>
      </w:r>
    </w:p>
    <w:p w14:paraId="4B2EABC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95DEFCD" w14:textId="34142F2C" w:rsidR="002A4B89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Na podstawie złożonych dokumentów (wraz z załącznikami, które są niezbędne do udokumentowania dodatkowych aktywności lub niepełnosprawności) zostanie przygotowana lista rankingowa osób zakwalifikowanych na szkolenie. Z osobami zakwalifikowanymi na szkolenie zostanie podpisana umowa udziału w projekcie.</w:t>
      </w:r>
      <w:bookmarkStart w:id="1" w:name="_GoBack"/>
      <w:bookmarkEnd w:id="1"/>
    </w:p>
    <w:p w14:paraId="066FEE37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0F126E34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2C614D8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BE7A9C8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F918231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C3C7D1A" w14:textId="77777777" w:rsidR="00865006" w:rsidRPr="003B24DC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798061E" w14:textId="77777777" w:rsidR="00865006" w:rsidRPr="003B24DC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E2F8529" w14:textId="77777777" w:rsidR="00865006" w:rsidRPr="003B24DC" w:rsidRDefault="00865006" w:rsidP="00865006">
      <w:pPr>
        <w:jc w:val="both"/>
      </w:pPr>
    </w:p>
    <w:p w14:paraId="0014750D" w14:textId="77777777" w:rsidR="00A51DA1" w:rsidRDefault="00B009FA"/>
    <w:sectPr w:rsidR="00A51DA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5DA9" w14:textId="77777777" w:rsidR="00710E49" w:rsidRDefault="00710E49" w:rsidP="00B630C9">
      <w:pPr>
        <w:spacing w:after="0" w:line="240" w:lineRule="auto"/>
      </w:pPr>
      <w:r>
        <w:separator/>
      </w:r>
    </w:p>
  </w:endnote>
  <w:endnote w:type="continuationSeparator" w:id="0">
    <w:p w14:paraId="5850ABEA" w14:textId="77777777" w:rsidR="00710E49" w:rsidRDefault="00710E49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8D54" w14:textId="35CDEA5C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54FA0C7" w14:textId="4F421935" w:rsidR="00B630C9" w:rsidRDefault="00B630C9" w:rsidP="00B630C9">
    <w:pPr>
      <w:pStyle w:val="Stopka"/>
      <w:jc w:val="center"/>
    </w:pPr>
  </w:p>
  <w:p w14:paraId="6258798B" w14:textId="77777777" w:rsidR="00B630C9" w:rsidRDefault="00B63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79D3" w14:textId="77777777" w:rsidR="00710E49" w:rsidRDefault="00710E49" w:rsidP="00B630C9">
      <w:pPr>
        <w:spacing w:after="0" w:line="240" w:lineRule="auto"/>
      </w:pPr>
      <w:r>
        <w:separator/>
      </w:r>
    </w:p>
  </w:footnote>
  <w:footnote w:type="continuationSeparator" w:id="0">
    <w:p w14:paraId="04044323" w14:textId="77777777" w:rsidR="00710E49" w:rsidRDefault="00710E49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AAEC" w14:textId="1236462B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76FF28C0" wp14:editId="3413C12E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42D0C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203"/>
    <w:multiLevelType w:val="hybridMultilevel"/>
    <w:tmpl w:val="4DC29E20"/>
    <w:lvl w:ilvl="0" w:tplc="612E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06"/>
    <w:rsid w:val="00011FFC"/>
    <w:rsid w:val="00013222"/>
    <w:rsid w:val="000A3E0F"/>
    <w:rsid w:val="000F414C"/>
    <w:rsid w:val="00102596"/>
    <w:rsid w:val="0011348F"/>
    <w:rsid w:val="001151EC"/>
    <w:rsid w:val="00131FD0"/>
    <w:rsid w:val="00151892"/>
    <w:rsid w:val="00165D75"/>
    <w:rsid w:val="00170543"/>
    <w:rsid w:val="00196AEF"/>
    <w:rsid w:val="001B052A"/>
    <w:rsid w:val="001D4706"/>
    <w:rsid w:val="001E0003"/>
    <w:rsid w:val="0020530C"/>
    <w:rsid w:val="00214B3A"/>
    <w:rsid w:val="00214F37"/>
    <w:rsid w:val="00246618"/>
    <w:rsid w:val="00284E15"/>
    <w:rsid w:val="00285993"/>
    <w:rsid w:val="002926EF"/>
    <w:rsid w:val="002945A0"/>
    <w:rsid w:val="002968CE"/>
    <w:rsid w:val="002A4879"/>
    <w:rsid w:val="002A4B89"/>
    <w:rsid w:val="002B3C26"/>
    <w:rsid w:val="002C411D"/>
    <w:rsid w:val="00320BDA"/>
    <w:rsid w:val="00321782"/>
    <w:rsid w:val="003608F5"/>
    <w:rsid w:val="003A1972"/>
    <w:rsid w:val="003A6896"/>
    <w:rsid w:val="003B190A"/>
    <w:rsid w:val="003B73AA"/>
    <w:rsid w:val="003C0514"/>
    <w:rsid w:val="003C36DD"/>
    <w:rsid w:val="003C40F8"/>
    <w:rsid w:val="00411C0F"/>
    <w:rsid w:val="00441D24"/>
    <w:rsid w:val="004A64FD"/>
    <w:rsid w:val="004E18C7"/>
    <w:rsid w:val="004F731B"/>
    <w:rsid w:val="00503591"/>
    <w:rsid w:val="00560F79"/>
    <w:rsid w:val="005747EB"/>
    <w:rsid w:val="005817CF"/>
    <w:rsid w:val="0058201E"/>
    <w:rsid w:val="005D6144"/>
    <w:rsid w:val="005E689D"/>
    <w:rsid w:val="00646513"/>
    <w:rsid w:val="0065504B"/>
    <w:rsid w:val="006B3C2D"/>
    <w:rsid w:val="00701D77"/>
    <w:rsid w:val="00710E49"/>
    <w:rsid w:val="00711FAB"/>
    <w:rsid w:val="007205D9"/>
    <w:rsid w:val="0072379E"/>
    <w:rsid w:val="00725ECE"/>
    <w:rsid w:val="00740BF9"/>
    <w:rsid w:val="00744686"/>
    <w:rsid w:val="00745030"/>
    <w:rsid w:val="00762B70"/>
    <w:rsid w:val="007671FD"/>
    <w:rsid w:val="00775A3D"/>
    <w:rsid w:val="007A4090"/>
    <w:rsid w:val="007B0812"/>
    <w:rsid w:val="0082216C"/>
    <w:rsid w:val="00842864"/>
    <w:rsid w:val="00844A1B"/>
    <w:rsid w:val="00847E8C"/>
    <w:rsid w:val="00865006"/>
    <w:rsid w:val="008662A0"/>
    <w:rsid w:val="008E153C"/>
    <w:rsid w:val="008E4984"/>
    <w:rsid w:val="008F5576"/>
    <w:rsid w:val="00943597"/>
    <w:rsid w:val="00951B45"/>
    <w:rsid w:val="009A08CC"/>
    <w:rsid w:val="009D6376"/>
    <w:rsid w:val="009F5395"/>
    <w:rsid w:val="00A31FB6"/>
    <w:rsid w:val="00A46E9E"/>
    <w:rsid w:val="00A76F3A"/>
    <w:rsid w:val="00AA49A0"/>
    <w:rsid w:val="00AC0E0C"/>
    <w:rsid w:val="00AE26FC"/>
    <w:rsid w:val="00B009FA"/>
    <w:rsid w:val="00B01CC4"/>
    <w:rsid w:val="00B1494D"/>
    <w:rsid w:val="00B245DC"/>
    <w:rsid w:val="00B4362E"/>
    <w:rsid w:val="00B62FA1"/>
    <w:rsid w:val="00B630C9"/>
    <w:rsid w:val="00B76715"/>
    <w:rsid w:val="00BA202A"/>
    <w:rsid w:val="00BF55B1"/>
    <w:rsid w:val="00C418B2"/>
    <w:rsid w:val="00C6029B"/>
    <w:rsid w:val="00C6273C"/>
    <w:rsid w:val="00C6291B"/>
    <w:rsid w:val="00C64941"/>
    <w:rsid w:val="00C66BBF"/>
    <w:rsid w:val="00C70E32"/>
    <w:rsid w:val="00CC41AE"/>
    <w:rsid w:val="00CC7874"/>
    <w:rsid w:val="00CF4535"/>
    <w:rsid w:val="00D00C1D"/>
    <w:rsid w:val="00D07D92"/>
    <w:rsid w:val="00D4485D"/>
    <w:rsid w:val="00D836B6"/>
    <w:rsid w:val="00D946D1"/>
    <w:rsid w:val="00DB3ED0"/>
    <w:rsid w:val="00DC42FD"/>
    <w:rsid w:val="00DD26FB"/>
    <w:rsid w:val="00E56F4E"/>
    <w:rsid w:val="00E65372"/>
    <w:rsid w:val="00EA2C2D"/>
    <w:rsid w:val="00EB49FD"/>
    <w:rsid w:val="00F013B0"/>
    <w:rsid w:val="00F25281"/>
    <w:rsid w:val="00F577F6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92F4"/>
  <w15:chartTrackingRefBased/>
  <w15:docId w15:val="{B008EEE4-19FE-44C1-ABD8-C4D85BA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4F73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3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13B0"/>
    <w:rPr>
      <w:rFonts w:ascii="Calibri" w:eastAsia="SimSun" w:hAnsi="Calibri" w:cs="font317"/>
      <w:i/>
      <w:iCs/>
      <w:color w:val="4472C4" w:themeColor="accent1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synergia.sggw.pl/wp-content/uploads/2020/12/Zal1_Modul2_P2_Formularz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jektsynergia.sggw.pl/modul-2-szkolenia/dokumenty-do-pobran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jektsynergia.sggw.pl/wp-content/uploads/2022/05/POWER-2-Zalacznik-nr-3-do-Regulaminu-Nabor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wp-content/uploads/2020/12/Zal2_Modul2_P2_OswidczenieRegulamin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9F6A-CE8E-4A85-BCD2-B6E5652A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3</cp:revision>
  <dcterms:created xsi:type="dcterms:W3CDTF">2022-10-07T05:08:00Z</dcterms:created>
  <dcterms:modified xsi:type="dcterms:W3CDTF">2023-09-26T10:17:00Z</dcterms:modified>
</cp:coreProperties>
</file>