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06C5CEB" w14:textId="77777777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78356D06" w14:textId="77777777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5B1FC565" w14:textId="658C6F5C" w:rsidR="00215629" w:rsidRPr="00376D19" w:rsidRDefault="00020C82" w:rsidP="008A63FD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 xml:space="preserve">Zarządzanie </w:t>
      </w:r>
      <w:r w:rsidR="008A63FD"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ryzykiem i zgodnością GRC</w:t>
      </w:r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C2EF199" w14:textId="04115CC8"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>Zastosować Informatyki i Matematyki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oraz dla studentów i studentek innych wydziałów, którzy są członkami kół naukowych na </w:t>
      </w:r>
      <w:proofErr w:type="spellStart"/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>ZIiM</w:t>
      </w:r>
      <w:proofErr w:type="spellEnd"/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5FF75DDC" w14:textId="12565AB7"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 ramach zadania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10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7988FC4" w14:textId="449CBA43" w:rsidR="00D4485D" w:rsidRDefault="006264F6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B62A58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Bloki tematyczne:</w:t>
      </w:r>
    </w:p>
    <w:p w14:paraId="4BA2689E" w14:textId="30944BCB" w:rsidR="00840F6F" w:rsidRDefault="00840F6F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14:paraId="134425CC" w14:textId="507FFC5E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Czynniki ryzyka </w:t>
      </w:r>
    </w:p>
    <w:p w14:paraId="386AD18F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Podstawowe zasady skutecznego zarządzania ryzykiem.</w:t>
      </w:r>
    </w:p>
    <w:p w14:paraId="74F63B9B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Różne klasyfikacje ryzyka.</w:t>
      </w:r>
    </w:p>
    <w:p w14:paraId="25598F4A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Wybrane modele zarządzania ryzykiem, w tym COSO-ERM i ISO 31000.</w:t>
      </w:r>
    </w:p>
    <w:p w14:paraId="77DAC599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Identyfikacja zdarzeń.</w:t>
      </w:r>
    </w:p>
    <w:p w14:paraId="1EDB75DF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Wybrane techniki pomocne przy identyfikacji ryzyka, w tym mapa procesu i analiza PESTLE.</w:t>
      </w:r>
    </w:p>
    <w:p w14:paraId="6445A614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Rejestr ryzyka.</w:t>
      </w:r>
    </w:p>
    <w:p w14:paraId="5F0144B3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Analiza ryzyka przy pomocy dwóch parametrów: wpływu i prawdopodobieństwa.</w:t>
      </w:r>
    </w:p>
    <w:p w14:paraId="4EB57565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Zasady tworzenia skali ocen.</w:t>
      </w:r>
    </w:p>
    <w:p w14:paraId="226592E3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Wykorzystanie informacji zarządczych do oceny ryzyka.</w:t>
      </w:r>
    </w:p>
    <w:p w14:paraId="2DC0D739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Możliwe sposoby postępowania z ryzykiem: akceptacja, unikanie, dzielenie się, ograniczenie.</w:t>
      </w:r>
    </w:p>
    <w:p w14:paraId="5A0D677E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Dobór reakcji odpowiedniej do danego ryzyka.</w:t>
      </w:r>
    </w:p>
    <w:p w14:paraId="4F48390B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Konsekwencje złego zarządzania ryzykiem.</w:t>
      </w:r>
    </w:p>
    <w:p w14:paraId="20C146E5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Komunikacja wewnętrzna.</w:t>
      </w:r>
    </w:p>
    <w:p w14:paraId="00BEBF16" w14:textId="77777777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Kultura organizacji.</w:t>
      </w:r>
    </w:p>
    <w:p w14:paraId="6D7D4B56" w14:textId="31B7AD8D" w:rsidR="008A63FD" w:rsidRPr="008A63FD" w:rsidRDefault="008A63FD" w:rsidP="008A63FD">
      <w:pPr>
        <w:pStyle w:val="Akapitzlist"/>
        <w:numPr>
          <w:ilvl w:val="0"/>
          <w:numId w:val="11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A63FD">
        <w:rPr>
          <w:rFonts w:ascii="Times New Roman" w:eastAsia="Calibri" w:hAnsi="Times New Roman" w:cs="Times New Roman"/>
          <w:sz w:val="24"/>
          <w:szCs w:val="24"/>
          <w:lang w:val="pl-PL"/>
        </w:rPr>
        <w:t>Podział ról w procesie zarządzania ryzykiem.</w:t>
      </w:r>
    </w:p>
    <w:p w14:paraId="3355F672" w14:textId="77777777" w:rsidR="008A63FD" w:rsidRDefault="008A63FD" w:rsidP="008A63FD">
      <w:pPr>
        <w:suppressAutoHyphens w:val="0"/>
        <w:spacing w:after="0"/>
        <w:jc w:val="center"/>
        <w:rPr>
          <w:rFonts w:ascii="Times New Roman" w:hAnsi="Times New Roman" w:cs="Times New Roman"/>
          <w:bCs/>
        </w:rPr>
      </w:pPr>
    </w:p>
    <w:p w14:paraId="1C759DD9" w14:textId="1A73F4A6" w:rsidR="005537A6" w:rsidRPr="005537A6" w:rsidRDefault="005537A6" w:rsidP="008A63FD">
      <w:pPr>
        <w:suppressAutoHyphens w:val="0"/>
        <w:spacing w:after="0"/>
        <w:jc w:val="center"/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</w:pP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Każdy</w:t>
      </w:r>
      <w:r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uczestnik otrzyma certyfikat ukończenia warsztatów.</w:t>
      </w:r>
    </w:p>
    <w:p w14:paraId="7B134ABA" w14:textId="77777777" w:rsidR="006264F6" w:rsidRDefault="006264F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0323743" w14:textId="3013533D" w:rsidR="00AE72E1" w:rsidRPr="008A63FD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417ECA20" w14:textId="352B87F8" w:rsidR="00736B82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 w:rsidR="00CF2A46" w:rsidRPr="00CF2A46">
        <w:rPr>
          <w:rFonts w:ascii="Times New Roman" w:eastAsia="Calibri" w:hAnsi="Times New Roman" w:cs="Times New Roman"/>
          <w:b/>
          <w:sz w:val="24"/>
          <w:szCs w:val="24"/>
          <w:lang w:val="pl-PL"/>
        </w:rPr>
        <w:t>on-line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obejmuje </w:t>
      </w:r>
      <w:r w:rsidR="00376D19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20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13F224A7" w:rsidR="00E56F4E" w:rsidRPr="008A63FD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val="pl-PL"/>
        </w:rPr>
      </w:pPr>
      <w:r w:rsidRPr="008A63FD">
        <w:rPr>
          <w:rFonts w:ascii="Times New Roman" w:eastAsia="Calibri" w:hAnsi="Times New Roman" w:cs="Times New Roman"/>
          <w:b/>
          <w:sz w:val="32"/>
          <w:szCs w:val="32"/>
          <w:lang w:val="pl-PL"/>
        </w:rPr>
        <w:t xml:space="preserve">Termin realizacji: </w:t>
      </w:r>
    </w:p>
    <w:p w14:paraId="38297E86" w14:textId="77777777" w:rsidR="00E03E8D" w:rsidRPr="008A63FD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val="pl-PL"/>
        </w:rPr>
      </w:pPr>
    </w:p>
    <w:p w14:paraId="2AE79E91" w14:textId="04223C9D" w:rsidR="00E56F4E" w:rsidRDefault="002040EE" w:rsidP="002040EE">
      <w:pPr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Edycja 1 – 16-17</w:t>
      </w:r>
      <w:r w:rsidR="002031E8" w:rsidRPr="008A63FD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.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10</w:t>
      </w:r>
      <w:r w:rsidR="0014600F" w:rsidRPr="008A63FD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.202</w:t>
      </w:r>
      <w:r w:rsidR="00E00251" w:rsidRPr="008A63FD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3</w:t>
      </w:r>
      <w:r w:rsidR="0014600F" w:rsidRPr="008A63FD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 xml:space="preserve"> r. w godzinach</w:t>
      </w:r>
      <w:r w:rsidR="00736B82" w:rsidRPr="008A63FD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 xml:space="preserve"> 0</w:t>
      </w:r>
      <w:r w:rsidR="00F600E5" w:rsidRPr="008A63FD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9</w:t>
      </w:r>
      <w:r w:rsidR="00736B82" w:rsidRPr="008A63FD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 xml:space="preserve">:00 – </w:t>
      </w:r>
      <w:r w:rsidR="002031E8" w:rsidRPr="008A63FD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1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7</w:t>
      </w:r>
      <w:r w:rsidR="00736B82" w:rsidRPr="008A63FD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: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00</w:t>
      </w:r>
    </w:p>
    <w:p w14:paraId="307C0A69" w14:textId="1F4F4ECC" w:rsidR="002040EE" w:rsidRPr="008A63FD" w:rsidRDefault="002040EE" w:rsidP="002040EE">
      <w:pPr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 xml:space="preserve">Edycja 2 – 21-22.10.2023 r. </w:t>
      </w:r>
      <w:r w:rsidRPr="008A63FD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w godzinach 09:00 – 1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7</w:t>
      </w:r>
      <w:r w:rsidRPr="008A63FD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: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00</w:t>
      </w:r>
    </w:p>
    <w:p w14:paraId="7102DEC9" w14:textId="77777777"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629B32B" w14:textId="77777777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lastRenderedPageBreak/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58CB2CB2" w14:textId="1F1ABC27" w:rsidR="00AD119C" w:rsidRP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dr </w:t>
      </w:r>
      <w:r w:rsidR="00376D1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inż. Artur Krupa</w:t>
      </w:r>
    </w:p>
    <w:p w14:paraId="6DE17D3F" w14:textId="12F63EE4" w:rsidR="00430F87" w:rsidRPr="00430F87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430F87">
        <w:rPr>
          <w:i/>
          <w:iCs/>
          <w:bdr w:val="none" w:sz="0" w:space="0" w:color="auto" w:frame="1"/>
        </w:rPr>
        <w:t>Instytut Informatyki Technicznej</w:t>
      </w:r>
    </w:p>
    <w:p w14:paraId="7E8ED1C5" w14:textId="77777777" w:rsidR="00430F87" w:rsidRPr="00430F87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430F87">
        <w:rPr>
          <w:i/>
          <w:iCs/>
          <w:bdr w:val="none" w:sz="0" w:space="0" w:color="auto" w:frame="1"/>
        </w:rPr>
        <w:t>Katedra Sztucznej Inteligencji</w:t>
      </w:r>
    </w:p>
    <w:p w14:paraId="7998190F" w14:textId="3513D949" w:rsidR="00AD119C" w:rsidRPr="005A4B95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hAnsi="Times New Roman" w:cs="Times New Roman"/>
        </w:rPr>
      </w:pPr>
      <w:r w:rsidRPr="005A4B9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</w:rPr>
        <w:t>e</w:t>
      </w:r>
      <w:r w:rsidR="00430F87" w:rsidRPr="005A4B9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</w:rPr>
        <w:t>-</w:t>
      </w:r>
      <w:r w:rsidRPr="005A4B9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</w:rPr>
        <w:t xml:space="preserve">mail: </w:t>
      </w:r>
      <w:hyperlink r:id="rId8" w:history="1">
        <w:r w:rsidR="00430F87" w:rsidRPr="005A4B95">
          <w:rPr>
            <w:rStyle w:val="Hipercze"/>
            <w:rFonts w:ascii="Times New Roman" w:hAnsi="Times New Roman" w:cs="Times New Roman"/>
          </w:rPr>
          <w:t>artur_krupa@sggw.edu.pl</w:t>
        </w:r>
      </w:hyperlink>
      <w:r w:rsidR="0031046E" w:rsidRPr="005A4B95">
        <w:rPr>
          <w:rFonts w:ascii="Times New Roman" w:hAnsi="Times New Roman" w:cs="Times New Roman"/>
        </w:rPr>
        <w:t xml:space="preserve"> </w:t>
      </w:r>
    </w:p>
    <w:p w14:paraId="55838967" w14:textId="77777777" w:rsidR="00430F87" w:rsidRPr="005A4B95" w:rsidRDefault="00430F87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D204042" w14:textId="77777777" w:rsidR="00482969" w:rsidRPr="005A4B95" w:rsidRDefault="0048296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</w:rPr>
      </w:pPr>
    </w:p>
    <w:p w14:paraId="394DFE6A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77777777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 i podpisać (bez wpisywania daty)</w:t>
      </w:r>
      <w:r w:rsidR="00CF2A46"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9C4221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0CEF17D" w14:textId="77777777" w:rsidR="0031046E" w:rsidRDefault="0031046E" w:rsidP="0031046E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bookmarkStart w:id="0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 Koordynatora zadania na adres:</w:t>
      </w:r>
    </w:p>
    <w:p w14:paraId="3E130D58" w14:textId="5B0F653E" w:rsidR="0031046E" w:rsidRDefault="0031046E" w:rsidP="0031046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 w:rsidR="00B762C6">
        <w:rPr>
          <w:rFonts w:ascii="Times New Roman" w:hAnsi="Times New Roman" w:cs="Times New Roman"/>
          <w:sz w:val="24"/>
          <w:szCs w:val="24"/>
          <w:lang w:val="pl-PL"/>
        </w:rPr>
        <w:t>Zastosowań Informatyki i Matematyki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budynek nr </w:t>
      </w:r>
      <w:r w:rsidR="005A4B95"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>34</w:t>
      </w:r>
      <w:r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pokój nr </w:t>
      </w:r>
      <w:r w:rsidR="005A4B95"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>3/44B</w:t>
      </w:r>
      <w:r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godzinach </w:t>
      </w:r>
      <w:r w:rsidR="005A4B95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12:00</w:t>
      </w:r>
      <w:r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-</w:t>
      </w:r>
      <w:r w:rsidR="005A4B95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15</w:t>
      </w:r>
      <w:r w:rsidR="00F12FD0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</w:t>
      </w:r>
      <w:r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00 w </w:t>
      </w:r>
      <w:r w:rsidR="005A4B95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poniedziałek</w:t>
      </w:r>
      <w:r w:rsidR="00D34F82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. </w:t>
      </w:r>
      <w:r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 przypadku brak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 możliwości dostarczenia dokumentów w terminie wyznaczonym powyżej dokumenty rekrutacyjne można złożyć w </w:t>
      </w:r>
      <w:r w:rsidRPr="00A62F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Biurze Projektów Strukturalnych i Transferu Technologii </w:t>
      </w:r>
      <w:r w:rsidRPr="00A62F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16</w:t>
      </w:r>
      <w:r w:rsidR="00F12FD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: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00 (od poniedziałku do piątku)</w:t>
      </w:r>
      <w:r w:rsidR="00AD7B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.</w:t>
      </w:r>
    </w:p>
    <w:p w14:paraId="2A4DAD7F" w14:textId="568269A2" w:rsidR="00140F9F" w:rsidRDefault="00140F9F" w:rsidP="0031046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</w:pPr>
    </w:p>
    <w:bookmarkEnd w:id="0"/>
    <w:p w14:paraId="7BF3C700" w14:textId="77777777" w:rsidR="009A08CC" w:rsidRPr="00AD119C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522649A1" w14:textId="403663CC" w:rsidR="00865006" w:rsidRDefault="00865006" w:rsidP="00053992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</w:pPr>
      <w:r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Termin składania dokumentów</w:t>
      </w:r>
      <w:r w:rsidR="00FD1B4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 </w:t>
      </w:r>
      <w:r w:rsidR="00C6291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rekrutacyjnych </w:t>
      </w:r>
      <w:r w:rsidR="0032178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upływa</w:t>
      </w:r>
      <w:r w:rsidR="002040EE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:</w:t>
      </w:r>
    </w:p>
    <w:p w14:paraId="59F177EF" w14:textId="411E549B" w:rsidR="002040EE" w:rsidRDefault="002040EE" w:rsidP="002040EE">
      <w:pPr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Edycja 1</w:t>
      </w:r>
      <w:r w:rsidR="009C4221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 xml:space="preserve"> - 09.10.2023 r.</w:t>
      </w:r>
    </w:p>
    <w:p w14:paraId="019F6A98" w14:textId="2580796F" w:rsidR="002040EE" w:rsidRPr="00053992" w:rsidRDefault="002040EE" w:rsidP="002040EE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bdr w:val="none" w:sz="0" w:space="0" w:color="auto" w:frame="1"/>
          <w:lang w:val="pl-PL" w:eastAsia="pl-PL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Edycja 2</w:t>
      </w:r>
      <w:r w:rsidR="009C4221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 xml:space="preserve"> - </w:t>
      </w:r>
      <w:bookmarkStart w:id="1" w:name="_GoBack"/>
      <w:bookmarkEnd w:id="1"/>
      <w:r w:rsidR="009C4221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16.10.2023 r.</w:t>
      </w:r>
    </w:p>
    <w:p w14:paraId="21E37E6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F760CBE" w14:textId="26621E1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5C095CE" w14:textId="0C5E9210" w:rsidR="002A4B89" w:rsidRPr="00AD119C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CD67D1" w:rsidRPr="004F7B9B">
          <w:rPr>
            <w:rStyle w:val="Hipercze"/>
            <w:rFonts w:ascii="Times New Roman" w:hAnsi="Times New Roman" w:cs="Times New Roman"/>
            <w:lang w:val="pl-PL"/>
          </w:rPr>
          <w:t>artur_krupa@sggw.edu.pl</w:t>
        </w:r>
      </w:hyperlink>
    </w:p>
    <w:p w14:paraId="783FF5D8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8C762F8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42C958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5D71B9FB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6EF8ACC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508F28F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34E2E7E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C97934A" w14:textId="77777777" w:rsidR="00A51DA1" w:rsidRPr="00AD119C" w:rsidRDefault="009C4221">
      <w:pPr>
        <w:rPr>
          <w:lang w:val="pl-PL"/>
        </w:rPr>
      </w:pPr>
    </w:p>
    <w:sectPr w:rsidR="00A51DA1" w:rsidRPr="00AD119C" w:rsidSect="00430F87">
      <w:headerReference w:type="default" r:id="rId11"/>
      <w:footerReference w:type="defaul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9B21" w16cex:dateUtc="2023-02-02T19:27:00Z"/>
  <w16cex:commentExtensible w16cex:durableId="2786A09C" w16cex:dateUtc="2023-02-02T19:50:00Z"/>
  <w16cex:commentExtensible w16cex:durableId="2786A479" w16cex:dateUtc="2023-02-02T2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2423" w14:textId="77777777" w:rsidR="002A2DDB" w:rsidRDefault="002A2DDB" w:rsidP="00B630C9">
      <w:pPr>
        <w:spacing w:after="0" w:line="240" w:lineRule="auto"/>
      </w:pPr>
      <w:r>
        <w:separator/>
      </w:r>
    </w:p>
  </w:endnote>
  <w:endnote w:type="continuationSeparator" w:id="0">
    <w:p w14:paraId="2B949BEE" w14:textId="77777777" w:rsidR="002A2DDB" w:rsidRDefault="002A2DDB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5F589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</w:pPr>
    <w:r w:rsidRPr="005F589E"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5F589E" w:rsidRDefault="00B630C9" w:rsidP="00B630C9">
    <w:pPr>
      <w:pStyle w:val="Stopka"/>
      <w:jc w:val="center"/>
      <w:rPr>
        <w:sz w:val="16"/>
        <w:szCs w:val="16"/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8D5B" w14:textId="77777777" w:rsidR="002A2DDB" w:rsidRDefault="002A2DDB" w:rsidP="00B630C9">
      <w:pPr>
        <w:spacing w:after="0" w:line="240" w:lineRule="auto"/>
      </w:pPr>
      <w:r>
        <w:separator/>
      </w:r>
    </w:p>
  </w:footnote>
  <w:footnote w:type="continuationSeparator" w:id="0">
    <w:p w14:paraId="59E5B028" w14:textId="77777777" w:rsidR="002A2DDB" w:rsidRDefault="002A2DDB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D7E"/>
    <w:multiLevelType w:val="hybridMultilevel"/>
    <w:tmpl w:val="D8B67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51EA9"/>
    <w:multiLevelType w:val="hybridMultilevel"/>
    <w:tmpl w:val="F632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7F2"/>
    <w:multiLevelType w:val="hybridMultilevel"/>
    <w:tmpl w:val="484E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D1EDA"/>
    <w:multiLevelType w:val="hybridMultilevel"/>
    <w:tmpl w:val="A650D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A5990"/>
    <w:multiLevelType w:val="hybridMultilevel"/>
    <w:tmpl w:val="52504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20C82"/>
    <w:rsid w:val="00053992"/>
    <w:rsid w:val="000656A4"/>
    <w:rsid w:val="000A3E0F"/>
    <w:rsid w:val="000D67EB"/>
    <w:rsid w:val="00110561"/>
    <w:rsid w:val="00117680"/>
    <w:rsid w:val="00133DDA"/>
    <w:rsid w:val="00140F9F"/>
    <w:rsid w:val="0014600F"/>
    <w:rsid w:val="00165D75"/>
    <w:rsid w:val="00170543"/>
    <w:rsid w:val="00180306"/>
    <w:rsid w:val="00190D6A"/>
    <w:rsid w:val="00195AC1"/>
    <w:rsid w:val="00196AEF"/>
    <w:rsid w:val="001B052A"/>
    <w:rsid w:val="001D619E"/>
    <w:rsid w:val="002031E8"/>
    <w:rsid w:val="002040EE"/>
    <w:rsid w:val="0020530C"/>
    <w:rsid w:val="00214B3A"/>
    <w:rsid w:val="00214F37"/>
    <w:rsid w:val="00215629"/>
    <w:rsid w:val="00263518"/>
    <w:rsid w:val="00284E15"/>
    <w:rsid w:val="00285993"/>
    <w:rsid w:val="002926EF"/>
    <w:rsid w:val="002968CE"/>
    <w:rsid w:val="002A2DDB"/>
    <w:rsid w:val="002A4879"/>
    <w:rsid w:val="002A4B89"/>
    <w:rsid w:val="002B3C26"/>
    <w:rsid w:val="002E3695"/>
    <w:rsid w:val="002F6A73"/>
    <w:rsid w:val="003021C0"/>
    <w:rsid w:val="0031046E"/>
    <w:rsid w:val="00321782"/>
    <w:rsid w:val="003401D8"/>
    <w:rsid w:val="003608F5"/>
    <w:rsid w:val="00376D19"/>
    <w:rsid w:val="003A6896"/>
    <w:rsid w:val="003B190A"/>
    <w:rsid w:val="003B73AA"/>
    <w:rsid w:val="003C0514"/>
    <w:rsid w:val="003C40F8"/>
    <w:rsid w:val="0040546B"/>
    <w:rsid w:val="00430F87"/>
    <w:rsid w:val="00482969"/>
    <w:rsid w:val="004A64FD"/>
    <w:rsid w:val="00503591"/>
    <w:rsid w:val="005537A6"/>
    <w:rsid w:val="00560F79"/>
    <w:rsid w:val="005747EB"/>
    <w:rsid w:val="00575124"/>
    <w:rsid w:val="005817CF"/>
    <w:rsid w:val="005A4B95"/>
    <w:rsid w:val="005D6144"/>
    <w:rsid w:val="005E689D"/>
    <w:rsid w:val="005F589E"/>
    <w:rsid w:val="006264F6"/>
    <w:rsid w:val="00653910"/>
    <w:rsid w:val="0065504B"/>
    <w:rsid w:val="006B3C2D"/>
    <w:rsid w:val="006D442C"/>
    <w:rsid w:val="00701D77"/>
    <w:rsid w:val="007205D9"/>
    <w:rsid w:val="00725ECE"/>
    <w:rsid w:val="00736B82"/>
    <w:rsid w:val="00744686"/>
    <w:rsid w:val="00745030"/>
    <w:rsid w:val="00762B70"/>
    <w:rsid w:val="00795A9E"/>
    <w:rsid w:val="007A4090"/>
    <w:rsid w:val="007B0812"/>
    <w:rsid w:val="007C0F3F"/>
    <w:rsid w:val="00817E18"/>
    <w:rsid w:val="00840F6F"/>
    <w:rsid w:val="00844A1B"/>
    <w:rsid w:val="00847E8C"/>
    <w:rsid w:val="00865006"/>
    <w:rsid w:val="008662A0"/>
    <w:rsid w:val="008A63FD"/>
    <w:rsid w:val="008E153C"/>
    <w:rsid w:val="008F5576"/>
    <w:rsid w:val="008F74F1"/>
    <w:rsid w:val="009156CE"/>
    <w:rsid w:val="00943597"/>
    <w:rsid w:val="00951B45"/>
    <w:rsid w:val="009A08CC"/>
    <w:rsid w:val="009C4221"/>
    <w:rsid w:val="009D6376"/>
    <w:rsid w:val="009F26C3"/>
    <w:rsid w:val="009F5395"/>
    <w:rsid w:val="00A46E9E"/>
    <w:rsid w:val="00AA1FDF"/>
    <w:rsid w:val="00AA49A0"/>
    <w:rsid w:val="00AB5AA2"/>
    <w:rsid w:val="00AC0E0C"/>
    <w:rsid w:val="00AD119C"/>
    <w:rsid w:val="00AD7B4A"/>
    <w:rsid w:val="00AE26FC"/>
    <w:rsid w:val="00AE72E1"/>
    <w:rsid w:val="00AF4D43"/>
    <w:rsid w:val="00B01CC4"/>
    <w:rsid w:val="00B1494D"/>
    <w:rsid w:val="00B37D37"/>
    <w:rsid w:val="00B62A58"/>
    <w:rsid w:val="00B62FA1"/>
    <w:rsid w:val="00B630C9"/>
    <w:rsid w:val="00B762C6"/>
    <w:rsid w:val="00BA202A"/>
    <w:rsid w:val="00BF38C1"/>
    <w:rsid w:val="00C360E7"/>
    <w:rsid w:val="00C418B2"/>
    <w:rsid w:val="00C6029B"/>
    <w:rsid w:val="00C6291B"/>
    <w:rsid w:val="00C66BBF"/>
    <w:rsid w:val="00CC41AE"/>
    <w:rsid w:val="00CD67D1"/>
    <w:rsid w:val="00CE1841"/>
    <w:rsid w:val="00CE3432"/>
    <w:rsid w:val="00CF2A46"/>
    <w:rsid w:val="00CF4535"/>
    <w:rsid w:val="00D333D9"/>
    <w:rsid w:val="00D34F82"/>
    <w:rsid w:val="00D36D1F"/>
    <w:rsid w:val="00D4485D"/>
    <w:rsid w:val="00D61F85"/>
    <w:rsid w:val="00D946D1"/>
    <w:rsid w:val="00DD26FB"/>
    <w:rsid w:val="00DF7CDF"/>
    <w:rsid w:val="00E00251"/>
    <w:rsid w:val="00E03E8D"/>
    <w:rsid w:val="00E43C23"/>
    <w:rsid w:val="00E457CF"/>
    <w:rsid w:val="00E56F4E"/>
    <w:rsid w:val="00EA2C2D"/>
    <w:rsid w:val="00EF2ED9"/>
    <w:rsid w:val="00F12FD0"/>
    <w:rsid w:val="00F149FE"/>
    <w:rsid w:val="00F25281"/>
    <w:rsid w:val="00F600E5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Akapit z listą3,Akapit z listą31,Wypunktowanie,Normal2,List Paragraph,BulletC,Wyliczanie,Obiekt"/>
    <w:basedOn w:val="Normalny"/>
    <w:link w:val="AkapitzlistZnak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 Znak,Akapit z listą31 Znak"/>
    <w:link w:val="Akapitzlist"/>
    <w:uiPriority w:val="34"/>
    <w:qFormat/>
    <w:locked/>
    <w:rsid w:val="00376D19"/>
    <w:rPr>
      <w:rFonts w:ascii="Calibri" w:eastAsia="SimSun" w:hAnsi="Calibri" w:cs="font317"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430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_krupa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artur_krupa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0F6A-C1A2-4AFE-80AF-A486DBBA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4</cp:revision>
  <cp:lastPrinted>2023-05-16T09:22:00Z</cp:lastPrinted>
  <dcterms:created xsi:type="dcterms:W3CDTF">2023-05-16T09:23:00Z</dcterms:created>
  <dcterms:modified xsi:type="dcterms:W3CDTF">2023-09-15T13:20:00Z</dcterms:modified>
</cp:coreProperties>
</file>